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E3" w:rsidRPr="007220E3" w:rsidRDefault="007220E3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7220E3">
        <w:rPr>
          <w:bCs/>
          <w:szCs w:val="28"/>
        </w:rPr>
        <w:t>Проект постановления</w:t>
      </w:r>
    </w:p>
    <w:p w:rsidR="007220E3" w:rsidRPr="007220E3" w:rsidRDefault="007220E3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7220E3">
        <w:rPr>
          <w:bCs/>
          <w:szCs w:val="28"/>
        </w:rPr>
        <w:t xml:space="preserve"> администрации Убинского района </w:t>
      </w:r>
    </w:p>
    <w:p w:rsidR="007220E3" w:rsidRPr="007220E3" w:rsidRDefault="007220E3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7220E3">
        <w:rPr>
          <w:bCs/>
          <w:szCs w:val="28"/>
        </w:rPr>
        <w:t>Новосибирской области</w:t>
      </w:r>
    </w:p>
    <w:p w:rsidR="007220E3" w:rsidRDefault="007220E3" w:rsidP="007220E3">
      <w:pPr>
        <w:jc w:val="center"/>
      </w:pPr>
    </w:p>
    <w:p w:rsidR="007220E3" w:rsidRDefault="007220E3" w:rsidP="007220E3">
      <w:pPr>
        <w:jc w:val="center"/>
        <w:rPr>
          <w:b/>
        </w:rPr>
      </w:pPr>
    </w:p>
    <w:p w:rsidR="007220E3" w:rsidRDefault="007220E3" w:rsidP="007220E3">
      <w:pPr>
        <w:jc w:val="center"/>
      </w:pPr>
      <w:r>
        <w:t>Об утверждении Порядка составления и ведения кассового плана исполнения местного бюджета Убинского</w:t>
      </w:r>
      <w:r>
        <w:t xml:space="preserve"> муниципального</w:t>
      </w:r>
      <w:r>
        <w:t xml:space="preserve"> района Новосибирской области</w:t>
      </w:r>
    </w:p>
    <w:p w:rsidR="007220E3" w:rsidRDefault="007220E3" w:rsidP="007220E3">
      <w:pPr>
        <w:jc w:val="center"/>
      </w:pPr>
    </w:p>
    <w:p w:rsidR="007220E3" w:rsidRDefault="007220E3" w:rsidP="007220E3">
      <w:pPr>
        <w:jc w:val="center"/>
      </w:pPr>
    </w:p>
    <w:p w:rsidR="007220E3" w:rsidRDefault="007220E3" w:rsidP="007220E3">
      <w:r>
        <w:tab/>
        <w:t xml:space="preserve">В соответствии со статьей 217.1 Бюджетного кодекса Российской Федерации администрация Убинского района Новосибирской области    </w:t>
      </w:r>
    </w:p>
    <w:p w:rsidR="007220E3" w:rsidRDefault="007220E3" w:rsidP="007220E3">
      <w:pPr>
        <w:ind w:firstLine="0"/>
      </w:pPr>
      <w:r w:rsidRPr="000536A6">
        <w:rPr>
          <w:b/>
        </w:rPr>
        <w:t>п</w:t>
      </w:r>
      <w:r>
        <w:rPr>
          <w:b/>
        </w:rPr>
        <w:t xml:space="preserve"> </w:t>
      </w:r>
      <w:r w:rsidRPr="000536A6">
        <w:rPr>
          <w:b/>
        </w:rPr>
        <w:t>о</w:t>
      </w:r>
      <w:r>
        <w:rPr>
          <w:b/>
        </w:rPr>
        <w:t xml:space="preserve"> </w:t>
      </w:r>
      <w:r w:rsidRPr="000536A6">
        <w:rPr>
          <w:b/>
        </w:rPr>
        <w:t>с</w:t>
      </w:r>
      <w:r>
        <w:rPr>
          <w:b/>
        </w:rPr>
        <w:t xml:space="preserve"> </w:t>
      </w:r>
      <w:proofErr w:type="gramStart"/>
      <w:r w:rsidRPr="000536A6">
        <w:rPr>
          <w:b/>
        </w:rPr>
        <w:t>т</w:t>
      </w:r>
      <w:proofErr w:type="gramEnd"/>
      <w:r>
        <w:rPr>
          <w:b/>
        </w:rPr>
        <w:t xml:space="preserve"> </w:t>
      </w:r>
      <w:r w:rsidRPr="000536A6">
        <w:rPr>
          <w:b/>
        </w:rPr>
        <w:t>а</w:t>
      </w:r>
      <w:r>
        <w:rPr>
          <w:b/>
        </w:rPr>
        <w:t xml:space="preserve"> </w:t>
      </w:r>
      <w:r w:rsidRPr="000536A6">
        <w:rPr>
          <w:b/>
        </w:rPr>
        <w:t>н</w:t>
      </w:r>
      <w:r>
        <w:rPr>
          <w:b/>
        </w:rPr>
        <w:t xml:space="preserve"> </w:t>
      </w:r>
      <w:r w:rsidRPr="000536A6">
        <w:rPr>
          <w:b/>
        </w:rPr>
        <w:t>о</w:t>
      </w:r>
      <w:r>
        <w:rPr>
          <w:b/>
        </w:rPr>
        <w:t xml:space="preserve"> </w:t>
      </w:r>
      <w:r w:rsidRPr="000536A6">
        <w:rPr>
          <w:b/>
        </w:rPr>
        <w:t>в</w:t>
      </w:r>
      <w:r>
        <w:rPr>
          <w:b/>
        </w:rPr>
        <w:t xml:space="preserve"> </w:t>
      </w:r>
      <w:r w:rsidRPr="000536A6">
        <w:rPr>
          <w:b/>
        </w:rPr>
        <w:t>л</w:t>
      </w:r>
      <w:r>
        <w:rPr>
          <w:b/>
        </w:rPr>
        <w:t xml:space="preserve"> </w:t>
      </w:r>
      <w:r w:rsidRPr="000536A6">
        <w:rPr>
          <w:b/>
        </w:rPr>
        <w:t>я</w:t>
      </w:r>
      <w:r>
        <w:rPr>
          <w:b/>
        </w:rPr>
        <w:t xml:space="preserve"> </w:t>
      </w:r>
      <w:r w:rsidRPr="000536A6">
        <w:rPr>
          <w:b/>
        </w:rPr>
        <w:t>е</w:t>
      </w:r>
      <w:r>
        <w:rPr>
          <w:b/>
        </w:rPr>
        <w:t xml:space="preserve"> </w:t>
      </w:r>
      <w:r w:rsidRPr="000536A6">
        <w:rPr>
          <w:b/>
        </w:rPr>
        <w:t>т:</w:t>
      </w:r>
    </w:p>
    <w:p w:rsidR="007220E3" w:rsidRDefault="007220E3" w:rsidP="007220E3">
      <w:r>
        <w:t>1. Утвердить прилагаемый Порядок составления и ведения кассового плана исполнения местного бюджета Убинского</w:t>
      </w:r>
      <w:r>
        <w:t xml:space="preserve"> муниципального</w:t>
      </w:r>
      <w:r>
        <w:t xml:space="preserve"> района Новосибирской области.</w:t>
      </w:r>
    </w:p>
    <w:p w:rsidR="007220E3" w:rsidRDefault="007220E3" w:rsidP="007220E3">
      <w:r>
        <w:t xml:space="preserve">2. Признать утратившими силу постановления администрации Убинского района Новосибирской области от </w:t>
      </w:r>
      <w:r>
        <w:t>26.12.2022</w:t>
      </w:r>
      <w:r>
        <w:t xml:space="preserve"> № </w:t>
      </w:r>
      <w:r>
        <w:t>486</w:t>
      </w:r>
      <w:r>
        <w:t xml:space="preserve">-па «Об утверждении Порядка составления и ведения кассового плана исполнения местного бюджета Убинского </w:t>
      </w:r>
      <w:r>
        <w:t xml:space="preserve">муниципального </w:t>
      </w:r>
      <w:r>
        <w:t>района Новосибирской области</w:t>
      </w:r>
      <w:r>
        <w:t>.</w:t>
      </w:r>
    </w:p>
    <w:p w:rsidR="007220E3" w:rsidRDefault="007220E3" w:rsidP="007220E3">
      <w:r>
        <w:t>3. Опубликовать постановление в периодическом печатном издании администрации Убинского района Новосибирской области «Ведомости Убинского района Новосибирской области».</w:t>
      </w:r>
    </w:p>
    <w:p w:rsidR="007220E3" w:rsidRDefault="007220E3" w:rsidP="007220E3">
      <w:r>
        <w:t>4</w:t>
      </w:r>
      <w:r>
        <w:t xml:space="preserve">. Контроль исполнения постановления возложить на первого заместителя главы администрации Убинского района Новосибирской области </w:t>
      </w:r>
      <w:r>
        <w:t>Аккуратнову О.В.</w:t>
      </w:r>
    </w:p>
    <w:p w:rsidR="007220E3" w:rsidRDefault="007220E3" w:rsidP="007220E3"/>
    <w:p w:rsidR="007220E3" w:rsidRDefault="007220E3" w:rsidP="007220E3"/>
    <w:p w:rsidR="007220E3" w:rsidRDefault="007220E3" w:rsidP="007220E3"/>
    <w:p w:rsidR="007220E3" w:rsidRDefault="007220E3" w:rsidP="007220E3">
      <w:pPr>
        <w:ind w:firstLine="0"/>
      </w:pPr>
      <w:r>
        <w:t>Гл</w:t>
      </w:r>
      <w:r>
        <w:t>ава Убинского района</w:t>
      </w:r>
    </w:p>
    <w:p w:rsidR="007220E3" w:rsidRDefault="007220E3" w:rsidP="007220E3">
      <w:pPr>
        <w:ind w:firstLine="0"/>
      </w:pPr>
      <w:r>
        <w:t>Новосибирской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О.Ф. Конюк</w:t>
      </w: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7220E3" w:rsidRDefault="007220E3" w:rsidP="007220E3">
      <w:pPr>
        <w:ind w:firstLine="0"/>
        <w:rPr>
          <w:rFonts w:eastAsia="Calibri"/>
          <w:szCs w:val="28"/>
        </w:rPr>
      </w:pPr>
      <w:r w:rsidRPr="00DB6706">
        <w:rPr>
          <w:rFonts w:eastAsia="Calibri"/>
          <w:szCs w:val="28"/>
        </w:rPr>
        <w:t>Согласовано:</w:t>
      </w:r>
    </w:p>
    <w:p w:rsidR="007220E3" w:rsidRDefault="007220E3" w:rsidP="007220E3">
      <w:pPr>
        <w:ind w:firstLine="0"/>
        <w:rPr>
          <w:rFonts w:eastAsia="Calibri"/>
          <w:szCs w:val="28"/>
        </w:rPr>
      </w:pPr>
      <w:r w:rsidRPr="00647AA1">
        <w:rPr>
          <w:rFonts w:eastAsia="Calibri"/>
          <w:szCs w:val="28"/>
        </w:rPr>
        <w:t xml:space="preserve">Первый заместитель главы Убинского района                </w:t>
      </w:r>
      <w:r>
        <w:rPr>
          <w:rFonts w:eastAsia="Calibri"/>
          <w:szCs w:val="28"/>
        </w:rPr>
        <w:t xml:space="preserve">   </w:t>
      </w:r>
      <w:r w:rsidRPr="00647AA1">
        <w:rPr>
          <w:rFonts w:eastAsia="Calibri"/>
          <w:szCs w:val="28"/>
        </w:rPr>
        <w:t xml:space="preserve">         </w:t>
      </w:r>
      <w:r>
        <w:rPr>
          <w:rFonts w:eastAsia="Calibri"/>
          <w:szCs w:val="28"/>
        </w:rPr>
        <w:t xml:space="preserve">   </w:t>
      </w:r>
      <w:r w:rsidRPr="00647AA1">
        <w:rPr>
          <w:rFonts w:eastAsia="Calibri"/>
          <w:szCs w:val="28"/>
        </w:rPr>
        <w:t xml:space="preserve"> Н.Л. Терентьев</w:t>
      </w:r>
    </w:p>
    <w:p w:rsidR="007220E3" w:rsidRDefault="007220E3" w:rsidP="007220E3">
      <w:pPr>
        <w:ind w:firstLine="0"/>
        <w:rPr>
          <w:rFonts w:eastAsia="Calibri"/>
          <w:szCs w:val="28"/>
        </w:rPr>
      </w:pPr>
      <w:r w:rsidRPr="00DB6706">
        <w:rPr>
          <w:rFonts w:eastAsia="Calibri"/>
          <w:szCs w:val="28"/>
        </w:rPr>
        <w:t xml:space="preserve">Управляющий делами </w:t>
      </w:r>
    </w:p>
    <w:p w:rsidR="007220E3" w:rsidRDefault="007220E3" w:rsidP="007220E3">
      <w:pPr>
        <w:ind w:firstLine="0"/>
        <w:rPr>
          <w:rFonts w:eastAsia="Calibri"/>
          <w:szCs w:val="28"/>
        </w:rPr>
      </w:pPr>
      <w:r w:rsidRPr="00DB6706">
        <w:rPr>
          <w:rFonts w:eastAsia="Calibri"/>
          <w:szCs w:val="28"/>
        </w:rPr>
        <w:t xml:space="preserve">администрации Убинского района                                </w:t>
      </w:r>
      <w:r>
        <w:rPr>
          <w:rFonts w:eastAsia="Calibri"/>
          <w:szCs w:val="28"/>
        </w:rPr>
        <w:t xml:space="preserve">                </w:t>
      </w:r>
      <w:r w:rsidRPr="00DB670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    </w:t>
      </w:r>
      <w:r w:rsidRPr="00DB6706">
        <w:rPr>
          <w:rFonts w:eastAsia="Calibri"/>
          <w:szCs w:val="28"/>
        </w:rPr>
        <w:t>А.Н. Селютин</w:t>
      </w:r>
    </w:p>
    <w:p w:rsidR="007220E3" w:rsidRPr="00DB6706" w:rsidRDefault="007220E3" w:rsidP="007220E3">
      <w:pPr>
        <w:ind w:firstLine="0"/>
        <w:rPr>
          <w:rFonts w:eastAsia="Calibri"/>
          <w:szCs w:val="28"/>
        </w:rPr>
      </w:pPr>
      <w:r w:rsidRPr="00DB6706">
        <w:rPr>
          <w:rFonts w:eastAsia="Calibri"/>
          <w:szCs w:val="28"/>
        </w:rPr>
        <w:t>Начальник юридического отдела</w:t>
      </w:r>
    </w:p>
    <w:p w:rsidR="007220E3" w:rsidRDefault="007220E3" w:rsidP="007220E3">
      <w:pPr>
        <w:ind w:firstLine="0"/>
        <w:rPr>
          <w:rFonts w:eastAsia="Calibri"/>
          <w:szCs w:val="28"/>
        </w:rPr>
      </w:pPr>
      <w:r w:rsidRPr="00DB6706">
        <w:rPr>
          <w:rFonts w:eastAsia="Calibri"/>
          <w:szCs w:val="28"/>
        </w:rPr>
        <w:t xml:space="preserve">администрации Убинского района                       </w:t>
      </w:r>
      <w:r>
        <w:rPr>
          <w:rFonts w:eastAsia="Calibri"/>
          <w:szCs w:val="28"/>
        </w:rPr>
        <w:t xml:space="preserve">                        Ю.Ю. </w:t>
      </w:r>
      <w:proofErr w:type="spellStart"/>
      <w:r>
        <w:rPr>
          <w:rFonts w:eastAsia="Calibri"/>
          <w:szCs w:val="28"/>
        </w:rPr>
        <w:t>Слободина</w:t>
      </w:r>
      <w:proofErr w:type="spellEnd"/>
    </w:p>
    <w:p w:rsidR="007220E3" w:rsidRPr="00DB6706" w:rsidRDefault="007220E3" w:rsidP="007220E3">
      <w:pPr>
        <w:ind w:firstLine="0"/>
        <w:rPr>
          <w:rFonts w:eastAsia="Calibri"/>
          <w:szCs w:val="28"/>
        </w:rPr>
      </w:pPr>
      <w:r>
        <w:rPr>
          <w:rFonts w:eastAsia="Calibri"/>
          <w:szCs w:val="28"/>
        </w:rPr>
        <w:t>Н</w:t>
      </w:r>
      <w:r w:rsidRPr="00DB6706">
        <w:rPr>
          <w:rFonts w:eastAsia="Calibri"/>
          <w:szCs w:val="28"/>
        </w:rPr>
        <w:t>ачальник УФ и НП Убинского района</w:t>
      </w:r>
    </w:p>
    <w:p w:rsidR="007220E3" w:rsidRDefault="007220E3" w:rsidP="007220E3">
      <w:pPr>
        <w:ind w:firstLine="0"/>
      </w:pPr>
      <w:r w:rsidRPr="00DB6706">
        <w:rPr>
          <w:rFonts w:eastAsia="Calibri"/>
          <w:szCs w:val="28"/>
        </w:rPr>
        <w:t xml:space="preserve">Новосибирской области                                                   </w:t>
      </w:r>
      <w:r>
        <w:rPr>
          <w:rFonts w:eastAsia="Calibri"/>
          <w:szCs w:val="28"/>
        </w:rPr>
        <w:t xml:space="preserve">                   Т.В. Говаруха</w:t>
      </w:r>
      <w:r w:rsidRPr="00DB6706">
        <w:rPr>
          <w:rFonts w:eastAsia="Calibri"/>
          <w:szCs w:val="28"/>
        </w:rPr>
        <w:t xml:space="preserve">  </w:t>
      </w: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7220E3" w:rsidRPr="007220E3" w:rsidRDefault="007220E3" w:rsidP="007220E3">
      <w:pPr>
        <w:autoSpaceDE w:val="0"/>
        <w:autoSpaceDN w:val="0"/>
        <w:adjustRightInd w:val="0"/>
        <w:ind w:firstLine="0"/>
        <w:jc w:val="left"/>
        <w:rPr>
          <w:bCs/>
          <w:sz w:val="20"/>
        </w:rPr>
      </w:pPr>
      <w:r w:rsidRPr="007220E3">
        <w:rPr>
          <w:bCs/>
          <w:sz w:val="20"/>
        </w:rPr>
        <w:t>3 экземпляра (администрация Убинского района, ревизионная комиссия, УФ и НП Убинского района)</w:t>
      </w: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7220E3" w:rsidRDefault="007220E3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bookmarkStart w:id="0" w:name="_Hlk164178750"/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7220E3">
        <w:rPr>
          <w:b/>
          <w:bCs/>
          <w:szCs w:val="28"/>
        </w:rPr>
        <w:t xml:space="preserve">Убинского </w:t>
      </w:r>
      <w:r w:rsidR="00EE47B8" w:rsidRPr="00242754">
        <w:rPr>
          <w:b/>
          <w:bCs/>
          <w:szCs w:val="28"/>
        </w:rPr>
        <w:t xml:space="preserve">муниципального </w:t>
      </w:r>
      <w:r w:rsidR="007220E3">
        <w:rPr>
          <w:b/>
          <w:bCs/>
          <w:szCs w:val="28"/>
        </w:rPr>
        <w:t>района</w:t>
      </w:r>
      <w:r w:rsidR="00EE47B8" w:rsidRPr="00242754">
        <w:rPr>
          <w:b/>
          <w:bCs/>
          <w:szCs w:val="28"/>
        </w:rPr>
        <w:t xml:space="preserve"> </w:t>
      </w:r>
      <w:r w:rsidRPr="00242754">
        <w:rPr>
          <w:b/>
          <w:bCs/>
          <w:szCs w:val="28"/>
        </w:rPr>
        <w:t>Новосибирской области</w:t>
      </w:r>
    </w:p>
    <w:bookmarkEnd w:id="0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4D57C6" w:rsidRPr="00242754">
        <w:rPr>
          <w:color w:val="0D0D0D" w:themeColor="text1" w:themeTint="F2"/>
          <w:szCs w:val="28"/>
        </w:rPr>
        <w:t>муниципального образования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>
        <w:rPr>
          <w:color w:val="0D0D0D" w:themeColor="text1" w:themeTint="F2"/>
          <w:szCs w:val="28"/>
        </w:rPr>
        <w:t xml:space="preserve"> 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797BD7" w:rsidRPr="00680D41" w:rsidRDefault="00797BD7" w:rsidP="00797BD7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</w:t>
      </w:r>
      <w:r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>
        <w:rPr>
          <w:szCs w:val="28"/>
        </w:rPr>
        <w:t xml:space="preserve">, </w:t>
      </w:r>
      <w:r w:rsidR="00B820F8">
        <w:rPr>
          <w:szCs w:val="28"/>
        </w:rPr>
        <w:t>СубКОСГУ</w:t>
      </w:r>
      <w:r>
        <w:rPr>
          <w:szCs w:val="28"/>
        </w:rPr>
        <w:t>,</w:t>
      </w:r>
      <w:r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>
        <w:rPr>
          <w:szCs w:val="28"/>
        </w:rPr>
        <w:t xml:space="preserve"> кодам мероприятий, кодам объекта,</w:t>
      </w:r>
      <w:r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lastRenderedPageBreak/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A806C1">
        <w:rPr>
          <w:szCs w:val="28"/>
        </w:rPr>
        <w:t>Убинского</w:t>
      </w:r>
      <w:r w:rsidR="008D3D2D" w:rsidRPr="00242754">
        <w:rPr>
          <w:szCs w:val="28"/>
        </w:rPr>
        <w:t xml:space="preserve"> </w:t>
      </w:r>
      <w:r w:rsidR="00B3610B" w:rsidRPr="00242754">
        <w:rPr>
          <w:szCs w:val="28"/>
        </w:rPr>
        <w:t xml:space="preserve">муниципального </w:t>
      </w:r>
      <w:r w:rsidR="00A806C1">
        <w:rPr>
          <w:szCs w:val="28"/>
        </w:rPr>
        <w:t>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</w:t>
      </w:r>
      <w:r w:rsidRPr="00924BEF">
        <w:rPr>
          <w:color w:val="0D0D0D"/>
          <w:szCs w:val="28"/>
        </w:rPr>
        <w:lastRenderedPageBreak/>
        <w:t>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</w:t>
      </w:r>
      <w:r w:rsidRPr="00242754">
        <w:rPr>
          <w:color w:val="0D0D0D"/>
          <w:szCs w:val="28"/>
        </w:rPr>
        <w:lastRenderedPageBreak/>
        <w:t xml:space="preserve">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иные документы, необходимые для согласования представленных </w:t>
      </w:r>
      <w:r w:rsidRPr="00242754">
        <w:rPr>
          <w:color w:val="0D0D0D"/>
          <w:szCs w:val="28"/>
        </w:rPr>
        <w:lastRenderedPageBreak/>
        <w:t>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7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1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1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. Внесение изменений в кассовый план по расходам без изменения сводной </w:t>
      </w:r>
      <w:r w:rsidR="008D3D2D" w:rsidRPr="00242754">
        <w:rPr>
          <w:color w:val="0D0D0D"/>
          <w:szCs w:val="28"/>
        </w:rPr>
        <w:lastRenderedPageBreak/>
        <w:t>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4"/>
      <w:bookmarkEnd w:id="2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r w:rsidR="00A806C1">
        <w:rPr>
          <w:color w:val="0D0D0D"/>
          <w:szCs w:val="28"/>
        </w:rPr>
        <w:t xml:space="preserve">Убинского </w:t>
      </w:r>
      <w:r w:rsidR="00184BF7" w:rsidRPr="00242754">
        <w:rPr>
          <w:color w:val="0D0D0D"/>
          <w:szCs w:val="28"/>
        </w:rPr>
        <w:t xml:space="preserve">муниципального </w:t>
      </w:r>
      <w:r w:rsidR="00A806C1">
        <w:rPr>
          <w:color w:val="0D0D0D"/>
          <w:szCs w:val="28"/>
        </w:rPr>
        <w:t>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3) о внесении изменений в случае использования (перераспределения) средств резервного фонда администрации</w:t>
      </w:r>
      <w:r w:rsidR="00A806C1">
        <w:rPr>
          <w:color w:val="0D0D0D"/>
          <w:szCs w:val="28"/>
        </w:rPr>
        <w:t xml:space="preserve"> Убинского</w:t>
      </w:r>
      <w:r w:rsidR="009F4CB9" w:rsidRPr="00242754">
        <w:rPr>
          <w:color w:val="0D0D0D"/>
          <w:szCs w:val="28"/>
        </w:rPr>
        <w:t xml:space="preserve"> муниципального </w:t>
      </w:r>
      <w:r w:rsidR="00A806C1">
        <w:rPr>
          <w:color w:val="0D0D0D"/>
          <w:szCs w:val="28"/>
        </w:rPr>
        <w:t>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A806C1">
        <w:rPr>
          <w:color w:val="0D0D0D"/>
          <w:szCs w:val="28"/>
        </w:rPr>
        <w:t xml:space="preserve">Убинского </w:t>
      </w:r>
      <w:r w:rsidR="005802C4" w:rsidRPr="00242754">
        <w:rPr>
          <w:color w:val="0D0D0D"/>
          <w:szCs w:val="28"/>
        </w:rPr>
        <w:t xml:space="preserve">муниципального </w:t>
      </w:r>
      <w:r w:rsidR="00A806C1">
        <w:rPr>
          <w:color w:val="0D0D0D"/>
          <w:szCs w:val="28"/>
        </w:rPr>
        <w:t>района</w:t>
      </w:r>
      <w:r w:rsidR="00865A7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A806C1">
        <w:rPr>
          <w:color w:val="0D0D0D"/>
          <w:szCs w:val="28"/>
        </w:rPr>
        <w:t xml:space="preserve">Убинского </w:t>
      </w:r>
      <w:r w:rsidR="00184BF7" w:rsidRPr="00242754">
        <w:rPr>
          <w:color w:val="0D0D0D"/>
          <w:szCs w:val="28"/>
        </w:rPr>
        <w:t xml:space="preserve">муниципального </w:t>
      </w:r>
      <w:r w:rsidR="00A806C1">
        <w:rPr>
          <w:color w:val="0D0D0D"/>
          <w:szCs w:val="28"/>
        </w:rPr>
        <w:t>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</w:t>
      </w:r>
      <w:r w:rsidR="008D3D2D" w:rsidRPr="00242754">
        <w:rPr>
          <w:szCs w:val="28"/>
        </w:rPr>
        <w:lastRenderedPageBreak/>
        <w:t xml:space="preserve">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A806C1">
        <w:rPr>
          <w:color w:val="0D0D0D"/>
          <w:szCs w:val="28"/>
        </w:rPr>
        <w:t xml:space="preserve">Убинского </w:t>
      </w:r>
      <w:r w:rsidR="00153AEF" w:rsidRPr="00242754">
        <w:rPr>
          <w:color w:val="0D0D0D"/>
          <w:szCs w:val="28"/>
        </w:rPr>
        <w:t xml:space="preserve">муниципального </w:t>
      </w:r>
      <w:r w:rsidR="00A806C1">
        <w:rPr>
          <w:color w:val="0D0D0D"/>
          <w:szCs w:val="28"/>
        </w:rPr>
        <w:t>района</w:t>
      </w:r>
      <w:r w:rsidR="008D3D2D" w:rsidRPr="00242754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копия распоряжения администрации</w:t>
      </w:r>
      <w:r w:rsidR="00A806C1">
        <w:rPr>
          <w:color w:val="0D0D0D"/>
          <w:szCs w:val="28"/>
        </w:rPr>
        <w:t xml:space="preserve"> Убинского </w:t>
      </w:r>
      <w:r w:rsidR="002C37C9" w:rsidRPr="00242754">
        <w:rPr>
          <w:color w:val="0D0D0D"/>
          <w:szCs w:val="28"/>
        </w:rPr>
        <w:t xml:space="preserve">муниципального </w:t>
      </w:r>
      <w:r w:rsidR="00A806C1">
        <w:rPr>
          <w:color w:val="0D0D0D"/>
          <w:szCs w:val="28"/>
        </w:rPr>
        <w:t>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1"/>
      <w:bookmarkEnd w:id="3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r w:rsidR="00A806C1">
        <w:rPr>
          <w:color w:val="0D0D0D"/>
          <w:szCs w:val="28"/>
        </w:rPr>
        <w:t>по предложениям</w:t>
      </w:r>
      <w:r w:rsidR="00766FF8">
        <w:rPr>
          <w:color w:val="0D0D0D"/>
          <w:szCs w:val="28"/>
        </w:rPr>
        <w:t xml:space="preserve">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A806C1" w:rsidRPr="00242754">
        <w:rPr>
          <w:color w:val="0D0D0D"/>
          <w:szCs w:val="28"/>
        </w:rPr>
        <w:t>источников</w:t>
      </w:r>
      <w:r w:rsidR="00A806C1">
        <w:rPr>
          <w:color w:val="0D0D0D"/>
          <w:szCs w:val="28"/>
        </w:rPr>
        <w:t xml:space="preserve">, </w:t>
      </w:r>
      <w:r w:rsidR="00A806C1" w:rsidRPr="00242754">
        <w:rPr>
          <w:color w:val="0D0D0D"/>
          <w:szCs w:val="28"/>
        </w:rPr>
        <w:t>в</w:t>
      </w:r>
      <w:r w:rsidR="00766FF8">
        <w:rPr>
          <w:color w:val="0D0D0D"/>
          <w:szCs w:val="28"/>
        </w:rPr>
        <w:t xml:space="preserve">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</w:t>
      </w:r>
      <w:r w:rsidRPr="00242754">
        <w:rPr>
          <w:color w:val="0D0D0D"/>
          <w:szCs w:val="28"/>
        </w:rPr>
        <w:lastRenderedPageBreak/>
        <w:t xml:space="preserve">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</w:t>
      </w:r>
      <w:proofErr w:type="spellStart"/>
      <w:r w:rsidR="00006151">
        <w:rPr>
          <w:color w:val="0D0D0D"/>
          <w:szCs w:val="28"/>
        </w:rPr>
        <w:t>Web</w:t>
      </w:r>
      <w:proofErr w:type="spellEnd"/>
      <w:r w:rsidR="00006151">
        <w:rPr>
          <w:color w:val="0D0D0D"/>
          <w:szCs w:val="28"/>
        </w:rPr>
        <w:t>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</w:t>
      </w:r>
      <w:r w:rsidR="008D3D2D" w:rsidRPr="00242754">
        <w:rPr>
          <w:szCs w:val="28"/>
        </w:rPr>
        <w:lastRenderedPageBreak/>
        <w:t xml:space="preserve">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</w:t>
      </w:r>
      <w:r w:rsidR="0084210F"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 w:rsidR="0084210F">
        <w:rPr>
          <w:szCs w:val="28"/>
        </w:rPr>
        <w:t xml:space="preserve">, </w:t>
      </w:r>
      <w:r w:rsidR="00B820F8">
        <w:rPr>
          <w:szCs w:val="28"/>
        </w:rPr>
        <w:t>СубКОСГУ</w:t>
      </w:r>
      <w:r w:rsidR="0084210F">
        <w:rPr>
          <w:szCs w:val="28"/>
        </w:rPr>
        <w:t>,</w:t>
      </w:r>
      <w:r w:rsidR="0084210F"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 w:rsidR="0084210F">
        <w:rPr>
          <w:szCs w:val="28"/>
        </w:rPr>
        <w:t xml:space="preserve"> кодам мероприятий, кодам объекта,</w:t>
      </w:r>
      <w:r w:rsidR="0084210F"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 w:rsidR="008D3D2D" w:rsidRPr="00242754">
        <w:rPr>
          <w:color w:val="0D0D0D"/>
          <w:szCs w:val="28"/>
        </w:rPr>
        <w:t>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F62ED0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>областного бюджета</w:t>
      </w:r>
      <w:r w:rsidR="00C67B1F">
        <w:rPr>
          <w:color w:val="0D0D0D"/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 xml:space="preserve">, приказами </w:t>
      </w:r>
      <w:r w:rsidR="00242078" w:rsidRPr="00242754">
        <w:rPr>
          <w:color w:val="0D0D0D"/>
          <w:szCs w:val="28"/>
        </w:rPr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>ины</w:t>
      </w:r>
      <w:r w:rsidR="00827C39">
        <w:rPr>
          <w:color w:val="0D0D0D"/>
          <w:szCs w:val="28"/>
        </w:rPr>
        <w:t>ми</w:t>
      </w:r>
      <w:r w:rsidR="0024207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документ</w:t>
      </w:r>
      <w:r w:rsidR="00827C39">
        <w:rPr>
          <w:color w:val="0D0D0D"/>
          <w:szCs w:val="28"/>
        </w:rPr>
        <w:t>ами</w:t>
      </w:r>
      <w:r w:rsidR="008D3D2D" w:rsidRPr="00242754">
        <w:rPr>
          <w:color w:val="0D0D0D"/>
          <w:szCs w:val="28"/>
        </w:rPr>
        <w:t>, содержащи</w:t>
      </w:r>
      <w:r w:rsidR="00827C39">
        <w:rPr>
          <w:color w:val="0D0D0D"/>
          <w:szCs w:val="28"/>
        </w:rPr>
        <w:t>ми</w:t>
      </w:r>
      <w:r w:rsidR="008D3D2D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A806C1">
        <w:rPr>
          <w:color w:val="0D0D0D"/>
          <w:szCs w:val="28"/>
        </w:rPr>
        <w:t>Убинского муниципального района</w:t>
      </w:r>
      <w:r w:rsidR="008D3D2D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 xml:space="preserve">а </w:t>
      </w:r>
      <w:r w:rsidR="008E63EA" w:rsidRPr="00242754">
        <w:rPr>
          <w:color w:val="0D0D0D"/>
          <w:szCs w:val="28"/>
        </w:rPr>
        <w:lastRenderedPageBreak/>
        <w:t>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68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4" w:name="P302"/>
      <w:bookmarkEnd w:id="4"/>
      <w:r>
        <w:rPr>
          <w:szCs w:val="28"/>
        </w:rPr>
        <w:t>69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</w:t>
      </w:r>
      <w:r w:rsidR="007B199A" w:rsidRPr="00242754">
        <w:rPr>
          <w:szCs w:val="28"/>
        </w:rPr>
        <w:lastRenderedPageBreak/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  <w:bookmarkStart w:id="5" w:name="_GoBack"/>
      <w:bookmarkEnd w:id="5"/>
    </w:p>
    <w:sectPr w:rsidR="00BD79CC" w:rsidRPr="00D355C3" w:rsidSect="003A458E">
      <w:footerReference w:type="even" r:id="rId9"/>
      <w:footerReference w:type="default" r:id="rId10"/>
      <w:footerReference w:type="first" r:id="rId11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C89" w:rsidRDefault="009D4C89">
      <w:r>
        <w:separator/>
      </w:r>
    </w:p>
  </w:endnote>
  <w:endnote w:type="continuationSeparator" w:id="0">
    <w:p w:rsidR="009D4C89" w:rsidRDefault="009D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9D4C8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9D4C89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9D4C89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C89" w:rsidRDefault="009D4C89">
      <w:r>
        <w:separator/>
      </w:r>
    </w:p>
  </w:footnote>
  <w:footnote w:type="continuationSeparator" w:id="0">
    <w:p w:rsidR="009D4C89" w:rsidRDefault="009D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313D0"/>
    <w:rsid w:val="00140464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20E3"/>
    <w:rsid w:val="00724567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4C89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06C1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47B8"/>
    <w:rsid w:val="00EF31B4"/>
    <w:rsid w:val="00F00323"/>
    <w:rsid w:val="00F0449E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654F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basedOn w:val="a"/>
    <w:next w:val="aa"/>
    <w:link w:val="ab"/>
    <w:qFormat/>
    <w:rsid w:val="007220E3"/>
    <w:pPr>
      <w:ind w:firstLine="0"/>
      <w:jc w:val="center"/>
    </w:pPr>
  </w:style>
  <w:style w:type="character" w:customStyle="1" w:styleId="ab">
    <w:name w:val="Название Знак"/>
    <w:basedOn w:val="a0"/>
    <w:rsid w:val="007220E3"/>
    <w:rPr>
      <w:sz w:val="28"/>
    </w:rPr>
  </w:style>
  <w:style w:type="paragraph" w:styleId="aa">
    <w:name w:val="Title"/>
    <w:basedOn w:val="a"/>
    <w:next w:val="a"/>
    <w:link w:val="ac"/>
    <w:uiPriority w:val="10"/>
    <w:qFormat/>
    <w:rsid w:val="007220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7220E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5B4A8-87A6-41FE-BE28-28F1C2F2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5374</Words>
  <Characters>30637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Смыкова ГМ</cp:lastModifiedBy>
  <cp:revision>2</cp:revision>
  <cp:lastPrinted>2024-04-23T06:40:00Z</cp:lastPrinted>
  <dcterms:created xsi:type="dcterms:W3CDTF">2024-11-13T08:36:00Z</dcterms:created>
  <dcterms:modified xsi:type="dcterms:W3CDTF">2024-11-13T08:36:00Z</dcterms:modified>
</cp:coreProperties>
</file>